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8190" w14:textId="77777777" w:rsidR="000B0FC4" w:rsidRDefault="00515465" w:rsidP="006C5A4F">
      <w:pPr>
        <w:pBdr>
          <w:bottom w:val="single" w:sz="4" w:space="1" w:color="auto"/>
        </w:pBdr>
      </w:pPr>
      <w:r>
        <w:t>Dette kort kan bruges ved struktureret observation og til evaluering</w:t>
      </w:r>
      <w:r w:rsidR="00BA7FCC">
        <w:t xml:space="preserve"> efter intern undervis</w:t>
      </w:r>
      <w:r w:rsidR="00EC2E97">
        <w:t>ning i afdelingen og litteratur</w:t>
      </w:r>
      <w:r w:rsidR="00BA7FCC">
        <w:t>fremlæggelse</w:t>
      </w:r>
      <w:r w:rsidR="00EC2E97">
        <w:t>. G</w:t>
      </w:r>
      <w:r>
        <w:t>ennemgås med vejleder efterfølgende.</w:t>
      </w:r>
    </w:p>
    <w:p w14:paraId="4BC24934" w14:textId="77777777" w:rsidR="00515465" w:rsidRDefault="00515465" w:rsidP="006C5A4F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515465" w14:paraId="0B14062B" w14:textId="77777777" w:rsidTr="00515465">
        <w:tc>
          <w:tcPr>
            <w:tcW w:w="6912" w:type="dxa"/>
          </w:tcPr>
          <w:p w14:paraId="777F2C33" w14:textId="77777777" w:rsidR="00515465" w:rsidRDefault="00515465" w:rsidP="006C5A4F">
            <w:pPr>
              <w:spacing w:line="360" w:lineRule="auto"/>
            </w:pPr>
          </w:p>
        </w:tc>
        <w:tc>
          <w:tcPr>
            <w:tcW w:w="2866" w:type="dxa"/>
          </w:tcPr>
          <w:p w14:paraId="64CF9856" w14:textId="77777777" w:rsidR="00515465" w:rsidRDefault="00EC2E97" w:rsidP="006C5A4F">
            <w:pPr>
              <w:spacing w:line="360" w:lineRule="auto"/>
            </w:pPr>
            <w:r>
              <w:t>Godkendt</w:t>
            </w:r>
          </w:p>
        </w:tc>
      </w:tr>
      <w:tr w:rsidR="00515465" w14:paraId="114FDB3F" w14:textId="77777777" w:rsidTr="00515465">
        <w:tc>
          <w:tcPr>
            <w:tcW w:w="6912" w:type="dxa"/>
          </w:tcPr>
          <w:p w14:paraId="1A3D5AD1" w14:textId="77777777" w:rsidR="00515465" w:rsidRDefault="00515465" w:rsidP="006C5A4F">
            <w:pPr>
              <w:spacing w:line="360" w:lineRule="auto"/>
            </w:pPr>
            <w:r>
              <w:t>Introduktion, formålet med foredraget og oversigt over indholdet</w:t>
            </w:r>
          </w:p>
        </w:tc>
        <w:tc>
          <w:tcPr>
            <w:tcW w:w="2866" w:type="dxa"/>
          </w:tcPr>
          <w:p w14:paraId="3ED1CA6F" w14:textId="77777777" w:rsidR="00515465" w:rsidRDefault="00515465" w:rsidP="006C5A4F">
            <w:pPr>
              <w:spacing w:line="360" w:lineRule="auto"/>
            </w:pPr>
          </w:p>
        </w:tc>
      </w:tr>
      <w:tr w:rsidR="00515465" w14:paraId="264B2A84" w14:textId="77777777" w:rsidTr="00515465">
        <w:tc>
          <w:tcPr>
            <w:tcW w:w="6912" w:type="dxa"/>
          </w:tcPr>
          <w:p w14:paraId="3F9AA7F9" w14:textId="77777777" w:rsidR="00515465" w:rsidRDefault="00515465" w:rsidP="006C5A4F">
            <w:pPr>
              <w:spacing w:line="360" w:lineRule="auto"/>
            </w:pPr>
            <w:r>
              <w:t>Gennemgang af hvert punkt i dispositionen og resume undervejs</w:t>
            </w:r>
          </w:p>
        </w:tc>
        <w:tc>
          <w:tcPr>
            <w:tcW w:w="2866" w:type="dxa"/>
          </w:tcPr>
          <w:p w14:paraId="2B2ADC1E" w14:textId="77777777" w:rsidR="00515465" w:rsidRDefault="00515465" w:rsidP="006C5A4F">
            <w:pPr>
              <w:spacing w:line="360" w:lineRule="auto"/>
            </w:pPr>
          </w:p>
        </w:tc>
      </w:tr>
      <w:tr w:rsidR="00515465" w14:paraId="64CA9452" w14:textId="77777777" w:rsidTr="00515465">
        <w:tc>
          <w:tcPr>
            <w:tcW w:w="6912" w:type="dxa"/>
          </w:tcPr>
          <w:p w14:paraId="2CAAC599" w14:textId="77777777" w:rsidR="00515465" w:rsidRDefault="00515465" w:rsidP="006C5A4F">
            <w:pPr>
              <w:spacing w:line="360" w:lineRule="auto"/>
            </w:pPr>
            <w:r>
              <w:t xml:space="preserve">Til sidst resume og konklusion (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messages</w:t>
            </w:r>
            <w:proofErr w:type="spellEnd"/>
            <w:r>
              <w:t>)</w:t>
            </w:r>
          </w:p>
        </w:tc>
        <w:tc>
          <w:tcPr>
            <w:tcW w:w="2866" w:type="dxa"/>
          </w:tcPr>
          <w:p w14:paraId="2E6B488A" w14:textId="77777777" w:rsidR="00515465" w:rsidRDefault="00515465" w:rsidP="006C5A4F">
            <w:pPr>
              <w:spacing w:line="360" w:lineRule="auto"/>
            </w:pPr>
          </w:p>
        </w:tc>
      </w:tr>
      <w:tr w:rsidR="00515465" w14:paraId="1CD898A5" w14:textId="77777777" w:rsidTr="00515465">
        <w:tc>
          <w:tcPr>
            <w:tcW w:w="6912" w:type="dxa"/>
          </w:tcPr>
          <w:p w14:paraId="4AA904DA" w14:textId="77777777" w:rsidR="00515465" w:rsidRDefault="00EC2E97" w:rsidP="006C5A4F">
            <w:pPr>
              <w:spacing w:line="360" w:lineRule="auto"/>
            </w:pPr>
            <w:r>
              <w:t>Respondere</w:t>
            </w:r>
            <w:r w:rsidR="00515465">
              <w:t xml:space="preserve"> sufficient på spørgsmål</w:t>
            </w:r>
          </w:p>
        </w:tc>
        <w:tc>
          <w:tcPr>
            <w:tcW w:w="2866" w:type="dxa"/>
          </w:tcPr>
          <w:p w14:paraId="512BEAB9" w14:textId="77777777" w:rsidR="00515465" w:rsidRDefault="00515465" w:rsidP="006C5A4F">
            <w:pPr>
              <w:spacing w:line="360" w:lineRule="auto"/>
            </w:pPr>
          </w:p>
        </w:tc>
      </w:tr>
      <w:tr w:rsidR="00515465" w14:paraId="220C8E92" w14:textId="77777777" w:rsidTr="00515465">
        <w:tc>
          <w:tcPr>
            <w:tcW w:w="6912" w:type="dxa"/>
          </w:tcPr>
          <w:p w14:paraId="3C64B8D3" w14:textId="77777777" w:rsidR="00515465" w:rsidRDefault="00EC2E97" w:rsidP="006C5A4F">
            <w:pPr>
              <w:spacing w:line="360" w:lineRule="auto"/>
            </w:pPr>
            <w:r>
              <w:t>Kan styre diskussionsfasen ( udpeg</w:t>
            </w:r>
            <w:r w:rsidR="00515465">
              <w:t xml:space="preserve"> </w:t>
            </w:r>
            <w:proofErr w:type="spellStart"/>
            <w:r w:rsidR="00515465">
              <w:t>evt</w:t>
            </w:r>
            <w:proofErr w:type="spellEnd"/>
            <w:r w:rsidR="00515465">
              <w:t xml:space="preserve"> en ordstyrer)</w:t>
            </w:r>
          </w:p>
        </w:tc>
        <w:tc>
          <w:tcPr>
            <w:tcW w:w="2866" w:type="dxa"/>
          </w:tcPr>
          <w:p w14:paraId="7F134A0B" w14:textId="77777777" w:rsidR="00515465" w:rsidRDefault="00515465" w:rsidP="006C5A4F">
            <w:pPr>
              <w:spacing w:line="360" w:lineRule="auto"/>
            </w:pPr>
          </w:p>
        </w:tc>
      </w:tr>
      <w:tr w:rsidR="00515465" w14:paraId="09335DD6" w14:textId="77777777" w:rsidTr="00515465">
        <w:trPr>
          <w:trHeight w:val="377"/>
        </w:trPr>
        <w:tc>
          <w:tcPr>
            <w:tcW w:w="6912" w:type="dxa"/>
          </w:tcPr>
          <w:p w14:paraId="56C63335" w14:textId="77777777" w:rsidR="00515465" w:rsidRDefault="00515465" w:rsidP="006C5A4F">
            <w:pPr>
              <w:spacing w:line="360" w:lineRule="auto"/>
            </w:pPr>
            <w:r>
              <w:t>Disponerer tiden</w:t>
            </w:r>
          </w:p>
        </w:tc>
        <w:tc>
          <w:tcPr>
            <w:tcW w:w="2866" w:type="dxa"/>
          </w:tcPr>
          <w:p w14:paraId="0CA74CA0" w14:textId="77777777" w:rsidR="00515465" w:rsidRDefault="00515465" w:rsidP="006C5A4F">
            <w:pPr>
              <w:spacing w:line="360" w:lineRule="auto"/>
            </w:pPr>
          </w:p>
        </w:tc>
      </w:tr>
      <w:tr w:rsidR="00515465" w:rsidRPr="006C5A4F" w14:paraId="7218925A" w14:textId="77777777" w:rsidTr="00515465">
        <w:tc>
          <w:tcPr>
            <w:tcW w:w="6912" w:type="dxa"/>
          </w:tcPr>
          <w:p w14:paraId="12A387B4" w14:textId="77777777" w:rsidR="00515465" w:rsidRPr="006C5A4F" w:rsidRDefault="00EC2E97" w:rsidP="006C5A4F">
            <w:pPr>
              <w:spacing w:line="360" w:lineRule="auto"/>
              <w:rPr>
                <w:vertAlign w:val="subscript"/>
              </w:rPr>
            </w:pPr>
            <w:bookmarkStart w:id="0" w:name="_GoBack"/>
            <w:r w:rsidRPr="006C5A4F">
              <w:rPr>
                <w:vertAlign w:val="subscript"/>
              </w:rPr>
              <w:t xml:space="preserve">Passende brug af </w:t>
            </w:r>
            <w:proofErr w:type="spellStart"/>
            <w:r w:rsidRPr="006C5A4F">
              <w:rPr>
                <w:vertAlign w:val="subscript"/>
              </w:rPr>
              <w:t>AV-</w:t>
            </w:r>
            <w:r w:rsidR="00515465" w:rsidRPr="006C5A4F">
              <w:rPr>
                <w:vertAlign w:val="subscript"/>
              </w:rPr>
              <w:t>midler</w:t>
            </w:r>
            <w:proofErr w:type="spellEnd"/>
            <w:r w:rsidR="00515465" w:rsidRPr="006C5A4F">
              <w:rPr>
                <w:vertAlign w:val="subscript"/>
              </w:rPr>
              <w:t xml:space="preserve">, passende antal og veldisponerede overheads </w:t>
            </w:r>
          </w:p>
        </w:tc>
        <w:tc>
          <w:tcPr>
            <w:tcW w:w="2866" w:type="dxa"/>
          </w:tcPr>
          <w:p w14:paraId="2699B745" w14:textId="77777777" w:rsidR="00515465" w:rsidRPr="006C5A4F" w:rsidRDefault="00515465" w:rsidP="006C5A4F">
            <w:pPr>
              <w:spacing w:line="360" w:lineRule="auto"/>
              <w:rPr>
                <w:vertAlign w:val="subscript"/>
              </w:rPr>
            </w:pPr>
          </w:p>
        </w:tc>
      </w:tr>
      <w:bookmarkEnd w:id="0"/>
      <w:tr w:rsidR="00515465" w14:paraId="0289E1DD" w14:textId="77777777" w:rsidTr="00515465">
        <w:tc>
          <w:tcPr>
            <w:tcW w:w="6912" w:type="dxa"/>
          </w:tcPr>
          <w:p w14:paraId="33B3810E" w14:textId="77777777" w:rsidR="00515465" w:rsidRDefault="00EC2E97" w:rsidP="006C5A4F">
            <w:pPr>
              <w:spacing w:line="360" w:lineRule="auto"/>
            </w:pPr>
            <w:r>
              <w:t>Have</w:t>
            </w:r>
            <w:r w:rsidR="00515465">
              <w:t xml:space="preserve"> anvendt passende forberedelsesti</w:t>
            </w:r>
            <w:r>
              <w:t>d</w:t>
            </w:r>
          </w:p>
        </w:tc>
        <w:tc>
          <w:tcPr>
            <w:tcW w:w="2866" w:type="dxa"/>
          </w:tcPr>
          <w:p w14:paraId="086AC165" w14:textId="77777777" w:rsidR="00515465" w:rsidRDefault="00515465" w:rsidP="006C5A4F">
            <w:pPr>
              <w:spacing w:line="360" w:lineRule="auto"/>
            </w:pPr>
          </w:p>
        </w:tc>
      </w:tr>
    </w:tbl>
    <w:p w14:paraId="7EAA882A" w14:textId="77777777" w:rsidR="00AA478E" w:rsidRDefault="00AA478E" w:rsidP="00515465"/>
    <w:p w14:paraId="6F36ABE4" w14:textId="77777777" w:rsidR="00515465" w:rsidRDefault="00515465" w:rsidP="00515465"/>
    <w:p w14:paraId="1F6D4BAE" w14:textId="77777777" w:rsidR="00EC2E97" w:rsidRDefault="00EC2E97" w:rsidP="00EC2E97">
      <w:r>
        <w:t>Diagnose:</w:t>
      </w:r>
      <w:r>
        <w:tab/>
        <w:t>_____________________________________</w:t>
      </w:r>
    </w:p>
    <w:p w14:paraId="3EFD23CF" w14:textId="77777777" w:rsidR="00EC2E97" w:rsidRDefault="00EC2E97" w:rsidP="00EC2E97">
      <w:r>
        <w:t>Lægens navn:</w:t>
      </w:r>
      <w:r>
        <w:tab/>
        <w:t>_____________________________________</w:t>
      </w:r>
    </w:p>
    <w:p w14:paraId="10538EA0" w14:textId="77777777" w:rsidR="00EC2E97" w:rsidRDefault="00EC2E97" w:rsidP="00EC2E97">
      <w:r>
        <w:t>Supervisors underskrift: _____________________________</w:t>
      </w:r>
    </w:p>
    <w:p w14:paraId="70933C1B" w14:textId="77777777" w:rsidR="00EC2E97" w:rsidRDefault="00EC2E97" w:rsidP="00EC2E97">
      <w:r>
        <w:t xml:space="preserve">Dato: </w:t>
      </w:r>
      <w:r>
        <w:tab/>
        <w:t>_____________________________________</w:t>
      </w:r>
    </w:p>
    <w:p w14:paraId="5B75C98C" w14:textId="77777777" w:rsidR="00EC2E97" w:rsidRDefault="00EC2E97" w:rsidP="00EC2E97"/>
    <w:p w14:paraId="50C1F5DF" w14:textId="77777777" w:rsidR="00EC2E97" w:rsidRPr="004166C2" w:rsidRDefault="00EC2E97" w:rsidP="00EC2E97">
      <w:proofErr w:type="spellStart"/>
      <w:r>
        <w:t>Evt</w:t>
      </w:r>
      <w:proofErr w:type="spellEnd"/>
      <w:r>
        <w:t xml:space="preserve"> kommentarer:</w:t>
      </w:r>
    </w:p>
    <w:p w14:paraId="3C024913" w14:textId="77777777" w:rsidR="00515465" w:rsidRPr="00515465" w:rsidRDefault="00515465" w:rsidP="00515465"/>
    <w:sectPr w:rsidR="00515465" w:rsidRPr="0051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F4CE" w14:textId="77777777" w:rsidR="0032690F" w:rsidRDefault="0032690F" w:rsidP="00515465">
      <w:pPr>
        <w:spacing w:after="0" w:line="240" w:lineRule="auto"/>
      </w:pPr>
      <w:r>
        <w:separator/>
      </w:r>
    </w:p>
  </w:endnote>
  <w:endnote w:type="continuationSeparator" w:id="0">
    <w:p w14:paraId="6C5039FB" w14:textId="77777777" w:rsidR="0032690F" w:rsidRDefault="0032690F" w:rsidP="0051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EA56" w14:textId="77777777" w:rsidR="007A0961" w:rsidRDefault="007A09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E136" w14:textId="77777777" w:rsidR="007A0961" w:rsidRDefault="007A096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A377" w14:textId="77777777" w:rsidR="007A0961" w:rsidRDefault="007A09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284E" w14:textId="77777777" w:rsidR="0032690F" w:rsidRDefault="0032690F" w:rsidP="00515465">
      <w:pPr>
        <w:spacing w:after="0" w:line="240" w:lineRule="auto"/>
      </w:pPr>
      <w:r>
        <w:separator/>
      </w:r>
    </w:p>
  </w:footnote>
  <w:footnote w:type="continuationSeparator" w:id="0">
    <w:p w14:paraId="214A6194" w14:textId="77777777" w:rsidR="0032690F" w:rsidRDefault="0032690F" w:rsidP="0051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D981" w14:textId="77777777" w:rsidR="007A0961" w:rsidRDefault="007A09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AF61E1C0AD27474786E09880F354A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7D38B7" w14:textId="1BBB38CB" w:rsidR="00515465" w:rsidRDefault="00515465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Kompetencekort </w:t>
        </w:r>
        <w:r w:rsidR="0056112F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7A0961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56112F">
          <w:rPr>
            <w:rFonts w:asciiTheme="majorHAnsi" w:eastAsiaTheme="majorEastAsia" w:hAnsiTheme="majorHAnsi" w:cstheme="majorBidi"/>
            <w:sz w:val="32"/>
            <w:szCs w:val="32"/>
          </w:rPr>
          <w:t xml:space="preserve">  Undervisning/ F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remlæggelse</w:t>
        </w:r>
      </w:p>
    </w:sdtContent>
  </w:sdt>
  <w:p w14:paraId="06F59243" w14:textId="77777777" w:rsidR="00515465" w:rsidRDefault="0051546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4287" w14:textId="77777777" w:rsidR="007A0961" w:rsidRDefault="007A09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5"/>
    <w:rsid w:val="000B0FC4"/>
    <w:rsid w:val="0032690F"/>
    <w:rsid w:val="00397EBC"/>
    <w:rsid w:val="00515465"/>
    <w:rsid w:val="0056112F"/>
    <w:rsid w:val="006C5A4F"/>
    <w:rsid w:val="006F40B3"/>
    <w:rsid w:val="007A0961"/>
    <w:rsid w:val="008C7073"/>
    <w:rsid w:val="00AA478E"/>
    <w:rsid w:val="00BA7FCC"/>
    <w:rsid w:val="00D31974"/>
    <w:rsid w:val="00E812F1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6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5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5465"/>
  </w:style>
  <w:style w:type="paragraph" w:styleId="Sidefod">
    <w:name w:val="footer"/>
    <w:basedOn w:val="Normal"/>
    <w:link w:val="SidefodTegn"/>
    <w:uiPriority w:val="99"/>
    <w:unhideWhenUsed/>
    <w:rsid w:val="00515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54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46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5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5465"/>
  </w:style>
  <w:style w:type="paragraph" w:styleId="Sidefod">
    <w:name w:val="footer"/>
    <w:basedOn w:val="Normal"/>
    <w:link w:val="SidefodTegn"/>
    <w:uiPriority w:val="99"/>
    <w:unhideWhenUsed/>
    <w:rsid w:val="00515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54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46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61E1C0AD27474786E09880F354A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8DCD5-5CBA-4626-ACC4-83A892FB9501}"/>
      </w:docPartPr>
      <w:docPartBody>
        <w:p w:rsidR="00986F11" w:rsidRDefault="00A869ED" w:rsidP="00A869ED">
          <w:pPr>
            <w:pStyle w:val="AF61E1C0AD27474786E09880F354A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D"/>
    <w:rsid w:val="008402A5"/>
    <w:rsid w:val="008D1B9D"/>
    <w:rsid w:val="00986F11"/>
    <w:rsid w:val="00A869ED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61E1C0AD27474786E09880F354AB2B">
    <w:name w:val="AF61E1C0AD27474786E09880F354AB2B"/>
    <w:rsid w:val="00A869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61E1C0AD27474786E09880F354AB2B">
    <w:name w:val="AF61E1C0AD27474786E09880F354AB2B"/>
    <w:rsid w:val="00A8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Kompetencekort 9.  Undervisning/ Fremlæggelse</vt:lpstr>
    </vt:vector>
  </TitlesOfParts>
  <Company>Region Midtjylland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Kompetencekort 9.  Undervisning/ Fremlæggelse</dc:title>
  <dc:creator>ulla</dc:creator>
  <cp:lastModifiedBy>Bente Brysting</cp:lastModifiedBy>
  <cp:revision>3</cp:revision>
  <cp:lastPrinted>2016-11-11T08:09:00Z</cp:lastPrinted>
  <dcterms:created xsi:type="dcterms:W3CDTF">2016-11-11T08:01:00Z</dcterms:created>
  <dcterms:modified xsi:type="dcterms:W3CDTF">2016-11-11T08:09:00Z</dcterms:modified>
</cp:coreProperties>
</file>